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DFF" w:rsidRDefault="00D60DFF" w:rsidP="00D60DFF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D60DFF" w:rsidRPr="00307168" w:rsidTr="00D60DFF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D60DFF" w:rsidRPr="0091627E" w:rsidRDefault="00D60DFF" w:rsidP="00D60DFF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D60DFF" w:rsidRDefault="00D60DFF" w:rsidP="00D60DFF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D60DFF" w:rsidRDefault="00D60DFF" w:rsidP="00D60DFF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D60DFF" w:rsidTr="00D60DFF">
        <w:trPr>
          <w:trHeight w:val="1681"/>
        </w:trPr>
        <w:tc>
          <w:tcPr>
            <w:tcW w:w="4680" w:type="dxa"/>
          </w:tcPr>
          <w:p w:rsidR="00D60DFF" w:rsidRDefault="00D60DFF" w:rsidP="00D60DFF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D60DFF" w:rsidRDefault="00D60DFF" w:rsidP="00D60DFF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«село </w:t>
      </w:r>
      <w:proofErr w:type="spellStart"/>
      <w:r w:rsidR="0017667E">
        <w:rPr>
          <w:b/>
          <w:sz w:val="36"/>
        </w:rPr>
        <w:t>Хамавюрт</w:t>
      </w:r>
      <w:proofErr w:type="spellEnd"/>
      <w:r>
        <w:rPr>
          <w:b/>
          <w:sz w:val="36"/>
        </w:rPr>
        <w:t>» Хасавюртовского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D60DFF" w:rsidRPr="0017667E" w:rsidRDefault="00D60DFF" w:rsidP="0017667E">
      <w:pPr>
        <w:pStyle w:val="ad"/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 «</w:t>
      </w:r>
      <w:proofErr w:type="spellStart"/>
      <w:proofErr w:type="gramStart"/>
      <w:r w:rsidR="0017667E">
        <w:rPr>
          <w:rFonts w:ascii="Times New Roman" w:hAnsi="Times New Roman"/>
          <w:sz w:val="32"/>
          <w:szCs w:val="32"/>
        </w:rPr>
        <w:t>Хамавюрт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</w:t>
      </w:r>
      <w:proofErr w:type="gramEnd"/>
      <w:r>
        <w:rPr>
          <w:rFonts w:ascii="Times New Roman" w:hAnsi="Times New Roman"/>
          <w:sz w:val="32"/>
          <w:szCs w:val="32"/>
        </w:rPr>
        <w:t xml:space="preserve">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rPr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D60DFF" w:rsidRDefault="00D60DFF" w:rsidP="00D60DFF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3039FC" w:rsidRDefault="003039FC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</w:pPr>
    </w:p>
    <w:p w:rsidR="00D60DFF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rPr>
          <w:b/>
          <w:sz w:val="24"/>
          <w:szCs w:val="24"/>
        </w:rPr>
      </w:pPr>
      <w:r w:rsidRPr="003F19E9">
        <w:rPr>
          <w:b/>
          <w:sz w:val="24"/>
          <w:szCs w:val="24"/>
        </w:rPr>
        <w:lastRenderedPageBreak/>
        <w:t xml:space="preserve">Общая площадь </w:t>
      </w:r>
      <w:r>
        <w:rPr>
          <w:b/>
          <w:sz w:val="24"/>
          <w:szCs w:val="24"/>
        </w:rPr>
        <w:t xml:space="preserve">сельского </w:t>
      </w:r>
      <w:r w:rsidRPr="003F19E9">
        <w:rPr>
          <w:b/>
          <w:sz w:val="24"/>
          <w:szCs w:val="24"/>
        </w:rPr>
        <w:t xml:space="preserve">поселения – </w:t>
      </w:r>
      <w:r w:rsidR="0017667E">
        <w:rPr>
          <w:b/>
          <w:sz w:val="24"/>
          <w:szCs w:val="24"/>
        </w:rPr>
        <w:t>1487,2</w:t>
      </w:r>
      <w:r w:rsidR="00B55572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га с населением</w:t>
      </w:r>
      <w:r>
        <w:rPr>
          <w:b/>
          <w:sz w:val="24"/>
          <w:szCs w:val="24"/>
        </w:rPr>
        <w:t xml:space="preserve"> на 2019 г. </w:t>
      </w:r>
      <w:r w:rsidR="00B55572">
        <w:rPr>
          <w:b/>
          <w:sz w:val="24"/>
          <w:szCs w:val="24"/>
        </w:rPr>
        <w:t>–</w:t>
      </w:r>
      <w:r w:rsidRPr="003F19E9">
        <w:rPr>
          <w:b/>
          <w:sz w:val="24"/>
          <w:szCs w:val="24"/>
        </w:rPr>
        <w:t xml:space="preserve"> </w:t>
      </w:r>
      <w:r w:rsidR="0017667E">
        <w:rPr>
          <w:b/>
          <w:sz w:val="24"/>
          <w:szCs w:val="24"/>
        </w:rPr>
        <w:t>3511</w:t>
      </w:r>
      <w:r w:rsidR="00B55572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7624B5" w:rsidRPr="003F19E9" w:rsidRDefault="007624B5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6365240" cy="56407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240" cy="564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DFF" w:rsidRPr="003039FC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D60DFF" w:rsidRPr="003F19E9" w:rsidRDefault="00D60DFF" w:rsidP="00D60DFF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="0017667E">
        <w:rPr>
          <w:b/>
          <w:szCs w:val="22"/>
        </w:rPr>
        <w:t>Хамавюрт</w:t>
      </w:r>
      <w:proofErr w:type="spellEnd"/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17667E">
        <w:rPr>
          <w:b/>
          <w:szCs w:val="22"/>
        </w:rPr>
        <w:t>388,2</w:t>
      </w:r>
      <w:r w:rsidRPr="003F19E9">
        <w:rPr>
          <w:b/>
          <w:szCs w:val="22"/>
        </w:rPr>
        <w:t xml:space="preserve"> га. Координаты характерных точек перспективных границ села </w:t>
      </w:r>
      <w:proofErr w:type="spellStart"/>
      <w:r w:rsidR="0017667E">
        <w:rPr>
          <w:b/>
          <w:szCs w:val="22"/>
        </w:rPr>
        <w:t>Хамавюрт</w:t>
      </w:r>
      <w:proofErr w:type="spellEnd"/>
      <w:r w:rsidRPr="003F19E9">
        <w:rPr>
          <w:b/>
          <w:szCs w:val="22"/>
        </w:rPr>
        <w:t xml:space="preserve"> определены в системе координат МКС-05.</w:t>
      </w:r>
    </w:p>
    <w:p w:rsidR="00D60DFF" w:rsidRPr="003F19E9" w:rsidRDefault="00D60DFF" w:rsidP="00D60DFF">
      <w:pPr>
        <w:pStyle w:val="1"/>
        <w:rPr>
          <w:b/>
          <w:szCs w:val="22"/>
        </w:rPr>
      </w:pPr>
    </w:p>
    <w:p w:rsidR="004078E0" w:rsidRPr="00D60DFF" w:rsidRDefault="00D60DFF" w:rsidP="004078E0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села </w:t>
      </w:r>
      <w:proofErr w:type="spellStart"/>
      <w:r w:rsidR="0017667E">
        <w:rPr>
          <w:b/>
          <w:szCs w:val="22"/>
        </w:rPr>
        <w:t>Хамавюрт</w:t>
      </w:r>
      <w:proofErr w:type="spellEnd"/>
      <w:r w:rsidR="00B55572">
        <w:rPr>
          <w:b/>
          <w:szCs w:val="22"/>
        </w:rPr>
        <w:t>.</w:t>
      </w:r>
    </w:p>
    <w:p w:rsidR="004078E0" w:rsidRPr="00D60DFF" w:rsidRDefault="004078E0" w:rsidP="004078E0">
      <w:pPr>
        <w:pStyle w:val="a8"/>
      </w:pPr>
    </w:p>
    <w:p w:rsidR="00D60DFF" w:rsidRDefault="00D60DFF" w:rsidP="00D60DFF">
      <w:pPr>
        <w:pStyle w:val="a9"/>
        <w:rPr>
          <w:sz w:val="16"/>
          <w:szCs w:val="16"/>
        </w:rPr>
        <w:sectPr w:rsidR="00D60DFF" w:rsidSect="00D60DF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1535B4" w:rsidRPr="00D60DFF" w:rsidTr="006178BA">
        <w:trPr>
          <w:cantSplit/>
          <w:tblHeader/>
        </w:trPr>
        <w:tc>
          <w:tcPr>
            <w:tcW w:w="122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  <w:lang w:val="en-US"/>
              </w:rPr>
            </w:pPr>
            <w:r w:rsidRPr="00D60DFF">
              <w:rPr>
                <w:sz w:val="16"/>
                <w:szCs w:val="16"/>
              </w:rPr>
              <w:t xml:space="preserve">Номера точек </w:t>
            </w:r>
          </w:p>
        </w:tc>
        <w:tc>
          <w:tcPr>
            <w:tcW w:w="3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Координаты, м</w:t>
            </w:r>
          </w:p>
        </w:tc>
      </w:tr>
      <w:tr w:rsidR="001535B4" w:rsidRPr="00D60DFF" w:rsidTr="006178BA">
        <w:trPr>
          <w:cantSplit/>
          <w:tblHeader/>
        </w:trPr>
        <w:tc>
          <w:tcPr>
            <w:tcW w:w="1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97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1535B4" w:rsidRPr="00D60DFF" w:rsidRDefault="001535B4" w:rsidP="001535B4">
      <w:pPr>
        <w:pStyle w:val="a8"/>
        <w:keepNext/>
        <w:rPr>
          <w:sz w:val="16"/>
          <w:szCs w:val="16"/>
          <w:lang w:val="en-US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1535B4" w:rsidRPr="00D60DFF" w:rsidTr="006178BA">
        <w:trPr>
          <w:cantSplit/>
          <w:tblHeader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251748.20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262046.43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251778.46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262048.45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251834.93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262052.48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252002.83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262098.87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251992.74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262140.21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252024.51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262150.80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252079.47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262186.09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252243.84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262306.60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252517.38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262494.92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252570.60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262518.87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252677.03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262567.39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252685.06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262580.93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252641.75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262723.18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252547.89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262755.42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252194.37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262863.63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251942.94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262930.20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17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251729.51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262934.89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18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251511.82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262934.42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19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251445.36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262935.94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251415.26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262936.73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251369.74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262936.01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251317.95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262936.55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251299.93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262938.12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251314.30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263084.44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251258.51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263089.48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251243.11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263042.99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251245.76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262998.05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250851.99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262955.30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250633.58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262931.59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30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250599.66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262976.00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lastRenderedPageBreak/>
              <w:t>31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250585.74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262986.16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32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250537.04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263002.04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33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250534.25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263002.95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34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250421.08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263039.85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35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250377.63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263045.12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36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250157.44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263019.87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37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250156.19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263028.05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38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250154.93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263027.82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39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250150.28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263055.07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40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250135.37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263157.52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41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250135.08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263165.84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42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250116.70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263285.89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43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249986.07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263261.58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44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249902.80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263246.08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45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249901.64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263245.07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46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248755.45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263024.13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47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248757.16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262660.52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48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248763.59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262542.33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49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248763.22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262521.76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50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248757.99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262508.23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51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248753.84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262432.61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52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248751.31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262409.33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53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248749.36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262395.90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54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248749.49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262386.51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55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248749.44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262366.16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56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248748.17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262291.74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57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248746.89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262167.99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58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248744.98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262025.99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59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248740.29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262024.60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60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248740.09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262005.59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61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248744.79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262007.04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62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248744.47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261975.28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63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248781.75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261689.44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64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248814.47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261502.41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65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248832.05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261513.67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66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248890.97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261549.34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67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248982.30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261604.54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68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249073.06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261661.91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69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249200.69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261695.79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70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249327.53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261747.00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71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249573.40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261949.17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72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249711.70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261813.20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73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249791.29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261813.00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74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249981.63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261821.19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75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250069.87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261811.11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76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250082.47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261785.27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77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250103.90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261776.45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78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250157.54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261772.54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79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250251.80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261820.79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80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250312.94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261878.53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81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250362.46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261924.40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82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250452.41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262009.01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83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250583.32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262131.96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84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250693.66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262136.68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85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250736.86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262112.62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86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250787.10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262123.72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87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250920.71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262152.71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88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250969.24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262162.79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89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250993.82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262169.10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90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251008.38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262174.62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91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251027.12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262178.18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92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251043.78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262185.83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93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251062.00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262189.47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94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251087.92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262189.81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95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251120.81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262190.47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96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251157.36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262188.48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97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251217.21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262203.73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98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251301.21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262205.31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99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251367.89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262209.24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100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251459.04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262201.18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101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251551.07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262205.50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102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251556.10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262150.29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103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251590.39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262137.69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104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251635.26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262129.62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105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251652.91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262081.72</w:t>
            </w:r>
          </w:p>
        </w:tc>
      </w:tr>
      <w:tr w:rsidR="00AF1205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251748.20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F1205" w:rsidRPr="00AF1205" w:rsidRDefault="00AF1205" w:rsidP="00AF1205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AF1205">
              <w:rPr>
                <w:sz w:val="18"/>
                <w:szCs w:val="18"/>
              </w:rPr>
              <w:t>262046.43</w:t>
            </w:r>
          </w:p>
        </w:tc>
      </w:tr>
    </w:tbl>
    <w:p w:rsidR="004078E0" w:rsidRDefault="004078E0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Default="00307168" w:rsidP="00D60DFF">
      <w:pPr>
        <w:pStyle w:val="1"/>
        <w:rPr>
          <w:sz w:val="16"/>
          <w:szCs w:val="16"/>
          <w:lang w:val="en-US"/>
        </w:rPr>
      </w:pPr>
    </w:p>
    <w:p w:rsidR="00307168" w:rsidRPr="00D60DFF" w:rsidRDefault="00307168" w:rsidP="00307168">
      <w:pPr>
        <w:pStyle w:val="1"/>
        <w:jc w:val="right"/>
        <w:rPr>
          <w:sz w:val="16"/>
          <w:szCs w:val="16"/>
          <w:lang w:val="en-US"/>
        </w:rPr>
      </w:pPr>
      <w:r>
        <w:rPr>
          <w:sz w:val="18"/>
          <w:szCs w:val="18"/>
        </w:rPr>
        <w:t xml:space="preserve">Исполнитель: </w:t>
      </w:r>
      <w:proofErr w:type="spellStart"/>
      <w:r>
        <w:rPr>
          <w:sz w:val="18"/>
          <w:szCs w:val="18"/>
        </w:rPr>
        <w:t>Атаев</w:t>
      </w:r>
      <w:proofErr w:type="spellEnd"/>
      <w:r>
        <w:rPr>
          <w:sz w:val="18"/>
          <w:szCs w:val="18"/>
        </w:rPr>
        <w:t xml:space="preserve"> М.И.</w:t>
      </w:r>
      <w:bookmarkStart w:id="0" w:name="_GoBack"/>
      <w:bookmarkEnd w:id="0"/>
    </w:p>
    <w:sectPr w:rsidR="00307168" w:rsidRPr="00D60DFF" w:rsidSect="00D60DFF">
      <w:type w:val="continuous"/>
      <w:pgSz w:w="11906" w:h="16838"/>
      <w:pgMar w:top="1135" w:right="510" w:bottom="1135" w:left="136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526E" w:rsidRDefault="008D526E" w:rsidP="004078E0">
      <w:pPr>
        <w:spacing w:line="240" w:lineRule="auto"/>
      </w:pPr>
      <w:r>
        <w:separator/>
      </w:r>
    </w:p>
  </w:endnote>
  <w:endnote w:type="continuationSeparator" w:id="0">
    <w:p w:rsidR="008D526E" w:rsidRDefault="008D526E" w:rsidP="004078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526E" w:rsidRDefault="008D526E" w:rsidP="004078E0">
      <w:pPr>
        <w:spacing w:line="240" w:lineRule="auto"/>
      </w:pPr>
      <w:r>
        <w:separator/>
      </w:r>
    </w:p>
  </w:footnote>
  <w:footnote w:type="continuationSeparator" w:id="0">
    <w:p w:rsidR="008D526E" w:rsidRDefault="008D526E" w:rsidP="004078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 w:rsidP="00D6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60DFF" w:rsidRDefault="00D60DFF" w:rsidP="00D60DFF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E0"/>
    <w:rsid w:val="00146F5E"/>
    <w:rsid w:val="001535B4"/>
    <w:rsid w:val="0017667E"/>
    <w:rsid w:val="002F7EF8"/>
    <w:rsid w:val="003039FC"/>
    <w:rsid w:val="00307168"/>
    <w:rsid w:val="003321C2"/>
    <w:rsid w:val="003473EE"/>
    <w:rsid w:val="003A6376"/>
    <w:rsid w:val="004078E0"/>
    <w:rsid w:val="00464CF3"/>
    <w:rsid w:val="00472D23"/>
    <w:rsid w:val="00536F2A"/>
    <w:rsid w:val="00564BAF"/>
    <w:rsid w:val="007411EC"/>
    <w:rsid w:val="007624B5"/>
    <w:rsid w:val="008C37A6"/>
    <w:rsid w:val="008D526E"/>
    <w:rsid w:val="009B1829"/>
    <w:rsid w:val="009B420E"/>
    <w:rsid w:val="00AF1205"/>
    <w:rsid w:val="00B16FC2"/>
    <w:rsid w:val="00B55572"/>
    <w:rsid w:val="00BB3551"/>
    <w:rsid w:val="00BF00B6"/>
    <w:rsid w:val="00CD160A"/>
    <w:rsid w:val="00D60DFF"/>
    <w:rsid w:val="00DD36AD"/>
    <w:rsid w:val="00E86394"/>
    <w:rsid w:val="00EE2A8D"/>
    <w:rsid w:val="00F21E95"/>
    <w:rsid w:val="00F7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FB1A92D"/>
  <w15:chartTrackingRefBased/>
  <w15:docId w15:val="{482C65DD-69FC-4AFF-B1BB-2134ABA4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4078E0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078E0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4078E0"/>
  </w:style>
  <w:style w:type="paragraph" w:styleId="a6">
    <w:name w:val="footer"/>
    <w:basedOn w:val="a"/>
    <w:link w:val="a7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4078E0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4078E0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4078E0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4078E0"/>
  </w:style>
  <w:style w:type="paragraph" w:customStyle="1" w:styleId="ab">
    <w:name w:val="Заголовок таблицы повторяющийся"/>
    <w:basedOn w:val="1"/>
    <w:rsid w:val="004078E0"/>
    <w:pPr>
      <w:jc w:val="center"/>
    </w:pPr>
    <w:rPr>
      <w:b/>
    </w:rPr>
  </w:style>
  <w:style w:type="character" w:customStyle="1" w:styleId="ac">
    <w:name w:val="Заголовок Знак"/>
    <w:aliases w:val="табл Знак"/>
    <w:basedOn w:val="a0"/>
    <w:link w:val="ad"/>
    <w:locked/>
    <w:rsid w:val="00D60DFF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D60DFF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D60DF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D60DFF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D60DF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Admin05</cp:lastModifiedBy>
  <cp:revision>20</cp:revision>
  <dcterms:created xsi:type="dcterms:W3CDTF">2019-10-12T12:55:00Z</dcterms:created>
  <dcterms:modified xsi:type="dcterms:W3CDTF">2019-10-14T13:13:00Z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00:00:17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